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F6DA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2F8021F9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Подразделение ИВДИВО Житомир</w:t>
      </w:r>
    </w:p>
    <w:p w14:paraId="115AB2BC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Совет Изначально Вышестоящего Отца</w:t>
      </w:r>
    </w:p>
    <w:p w14:paraId="53E88400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4BCD0CA0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Утверждено</w:t>
      </w:r>
    </w:p>
    <w:p w14:paraId="362A69C9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Глава Подразделения Валентина Тимчук </w:t>
      </w:r>
      <w:bookmarkStart w:id="0" w:name="_GoBack"/>
      <w:bookmarkEnd w:id="0"/>
    </w:p>
    <w:p w14:paraId="541DA05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37FFE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 Совета ИВО от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.2026г.</w:t>
      </w:r>
    </w:p>
    <w:p w14:paraId="7C15A5F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</w:t>
      </w:r>
    </w:p>
    <w:p w14:paraId="156BE1E2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     384.        Т.В.В.</w:t>
      </w:r>
    </w:p>
    <w:p w14:paraId="4EDCBD9E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   383.        Л.О.М.</w:t>
      </w:r>
    </w:p>
    <w:p w14:paraId="4DB02476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382.        Г.Л.В.</w:t>
      </w:r>
    </w:p>
    <w:p w14:paraId="16020A43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  381.        Л.И.Д. </w:t>
      </w:r>
    </w:p>
    <w:p w14:paraId="30C5A26D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     380.        Г.Е.В.</w:t>
      </w:r>
    </w:p>
    <w:p w14:paraId="07B3851A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     379.        С.В.П.</w:t>
      </w:r>
    </w:p>
    <w:p w14:paraId="106ED3BC">
      <w:pPr>
        <w:pStyle w:val="4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7.      378.        Ш.В.В.</w:t>
      </w:r>
    </w:p>
    <w:p w14:paraId="6BCA6425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377.        </w:t>
      </w:r>
      <w:r>
        <w:rPr>
          <w:rFonts w:ascii="Times New Roman" w:hAnsi="Times New Roman" w:cs="Times New Roman"/>
          <w:sz w:val="24"/>
          <w:lang w:val="uk-UA"/>
        </w:rPr>
        <w:t>Р.Л.И.</w:t>
      </w:r>
    </w:p>
    <w:p w14:paraId="466D181C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      376.        Н.Т.А.</w:t>
      </w:r>
    </w:p>
    <w:p w14:paraId="29206A83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>.    374.        Ш.Ю.А.</w:t>
      </w:r>
    </w:p>
    <w:p w14:paraId="5152ED50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371.        </w:t>
      </w:r>
      <w:r>
        <w:rPr>
          <w:rFonts w:ascii="Times New Roman" w:hAnsi="Times New Roman" w:cs="Times New Roman"/>
          <w:sz w:val="24"/>
          <w:lang w:val="uk-UA"/>
        </w:rPr>
        <w:t>Б.Ж.Л.</w:t>
      </w:r>
    </w:p>
    <w:p w14:paraId="59E619B0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    370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Ш.В.А.</w:t>
      </w:r>
    </w:p>
    <w:p w14:paraId="2C67FE8A">
      <w:pPr>
        <w:pStyle w:val="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EA06ED">
      <w:pPr>
        <w:pStyle w:val="4"/>
        <w:tabs>
          <w:tab w:val="left" w:pos="620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Состоялись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/Исполнили:</w:t>
      </w:r>
    </w:p>
    <w:p w14:paraId="79E16A97">
      <w:pPr>
        <w:pStyle w:val="4"/>
        <w:tabs>
          <w:tab w:val="left" w:pos="620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DAB4C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Транслировали Вечн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й синтез каждого в живую материю 68719476737 (вид живой материи).</w:t>
      </w:r>
    </w:p>
    <w:p w14:paraId="2D8A22E2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Стяжали в каждом из 8-ми миров живого космоса 2048 частей ИВО.</w:t>
      </w:r>
    </w:p>
    <w:p w14:paraId="671455F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Стяжали 2048-рицу самоосуществления в явлении живой материи. Стяжали формирование ячейки живой материи живокосмической цивилизации отец-человек-субъект-землян.</w:t>
      </w:r>
    </w:p>
    <w:p w14:paraId="14A0B4A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Зафиксировали 2048-рицу самоосуществления живой материи в тело Учителя ИВО.</w:t>
      </w:r>
    </w:p>
    <w:p w14:paraId="6C5A6119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Стяжали ИВДИВО-здания Подразделения Житомир с 75-го по 80-й ИВДИВО-Космос и с 12-го по 17-й Метакосмос.</w:t>
      </w:r>
    </w:p>
    <w:p w14:paraId="6D860385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Корректировка 4-рицы съезда Подразделения Житомир.</w:t>
      </w:r>
    </w:p>
    <w:p w14:paraId="42A35512">
      <w:pPr>
        <w:numPr>
          <w:ilvl w:val="0"/>
          <w:numId w:val="0"/>
        </w:numPr>
        <w:spacing w:after="160" w:line="259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F1F40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Аватар ИВО подразделения ИВДИВО, Учитель Синтеза ИВДИВО отца-человек-субъекта ИВО ИВАС Кут Хуми Тимчук Валентина</w:t>
      </w:r>
    </w:p>
    <w:p w14:paraId="1F9CA7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Аватар ИВО Цивилизации синтеза Изначально Вышестоящего Отца ИВАС Янова, Учитель Синтеза совершенного высшего абсолюта Изначально Вышестоящего Отца ИВАС Кут Хуми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Симонова Валентина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.26</w:t>
      </w:r>
    </w:p>
    <w:sectPr>
      <w:pgSz w:w="12240" w:h="15840"/>
      <w:pgMar w:top="851" w:right="567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1223</Characters>
  <Paragraphs>33</Paragraphs>
  <TotalTime>26</TotalTime>
  <ScaleCrop>false</ScaleCrop>
  <LinksUpToDate>false</LinksUpToDate>
  <CharactersWithSpaces>1514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2025-06-18T16:31:00Z</dcterms:created>
  <dc:creator>pc</dc:creator>
  <cp:lastModifiedBy>Valentina Simonova</cp:lastModifiedBy>
  <dcterms:modified xsi:type="dcterms:W3CDTF">2026-07-07T08:52:09Z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87ede2ea2fcf4917b9f451d2cece5ee2_23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eyJoZGlkIjoiOGU1NTQ5ZWEzMjNiMGM2YzU3MDNhOGZhMzU3NDg3MjQiLCJ1c2VySWQiOiIyODg2MjE5MDM0NzM2In0=</vt:lpwstr>
  </property>
</Properties>
</file>